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F16" w:rsidRDefault="00CE2E2C" w:rsidP="00CE2E2C">
      <w:pPr>
        <w:jc w:val="center"/>
        <w:rPr>
          <w:rFonts w:ascii="Times New Roman" w:hAnsi="Times New Roman" w:cs="Times New Roman"/>
          <w:b/>
          <w:color w:val="FF0000"/>
          <w:sz w:val="48"/>
          <w:szCs w:val="48"/>
        </w:rPr>
      </w:pPr>
      <w:r w:rsidRPr="00CE2E2C">
        <w:rPr>
          <w:rFonts w:ascii="Times New Roman" w:hAnsi="Times New Roman" w:cs="Times New Roman"/>
          <w:b/>
          <w:color w:val="FF0000"/>
          <w:sz w:val="48"/>
          <w:szCs w:val="48"/>
        </w:rPr>
        <w:t>Список учителей – предметников класса</w:t>
      </w:r>
    </w:p>
    <w:tbl>
      <w:tblPr>
        <w:tblStyle w:val="a3"/>
        <w:tblW w:w="10349" w:type="dxa"/>
        <w:tblInd w:w="-743" w:type="dxa"/>
        <w:tblLook w:val="04A0"/>
      </w:tblPr>
      <w:tblGrid>
        <w:gridCol w:w="5104"/>
        <w:gridCol w:w="5245"/>
      </w:tblGrid>
      <w:tr w:rsidR="00CE2E2C" w:rsidTr="00CE2E2C">
        <w:tc>
          <w:tcPr>
            <w:tcW w:w="5104" w:type="dxa"/>
          </w:tcPr>
          <w:p w:rsidR="00CE2E2C" w:rsidRPr="00CE2E2C" w:rsidRDefault="00CE2E2C" w:rsidP="00CE2E2C">
            <w:pPr>
              <w:jc w:val="center"/>
              <w:rPr>
                <w:rFonts w:ascii="Times New Roman" w:hAnsi="Times New Roman" w:cs="Times New Roman"/>
                <w:b/>
                <w:color w:val="0070C0"/>
                <w:sz w:val="48"/>
                <w:szCs w:val="48"/>
              </w:rPr>
            </w:pPr>
            <w:r w:rsidRPr="00CE2E2C">
              <w:rPr>
                <w:rFonts w:ascii="Times New Roman" w:hAnsi="Times New Roman" w:cs="Times New Roman"/>
                <w:b/>
                <w:color w:val="0070C0"/>
                <w:sz w:val="48"/>
                <w:szCs w:val="48"/>
              </w:rPr>
              <w:t xml:space="preserve">Предмет </w:t>
            </w:r>
          </w:p>
        </w:tc>
        <w:tc>
          <w:tcPr>
            <w:tcW w:w="5245" w:type="dxa"/>
          </w:tcPr>
          <w:p w:rsidR="00CE2E2C" w:rsidRPr="00CE2E2C" w:rsidRDefault="00CE2E2C" w:rsidP="00CE2E2C">
            <w:pPr>
              <w:jc w:val="center"/>
              <w:rPr>
                <w:rFonts w:ascii="Times New Roman" w:hAnsi="Times New Roman" w:cs="Times New Roman"/>
                <w:b/>
                <w:color w:val="0070C0"/>
                <w:sz w:val="48"/>
                <w:szCs w:val="48"/>
              </w:rPr>
            </w:pPr>
            <w:r w:rsidRPr="00CE2E2C">
              <w:rPr>
                <w:rFonts w:ascii="Times New Roman" w:hAnsi="Times New Roman" w:cs="Times New Roman"/>
                <w:b/>
                <w:color w:val="0070C0"/>
                <w:sz w:val="48"/>
                <w:szCs w:val="48"/>
              </w:rPr>
              <w:t xml:space="preserve">Учитель </w:t>
            </w:r>
          </w:p>
        </w:tc>
      </w:tr>
      <w:tr w:rsidR="00CE2E2C" w:rsidTr="00CE2E2C">
        <w:tc>
          <w:tcPr>
            <w:tcW w:w="5104" w:type="dxa"/>
          </w:tcPr>
          <w:p w:rsidR="00CE2E2C" w:rsidRPr="00CE2E2C" w:rsidRDefault="00CE2E2C" w:rsidP="00CE2E2C">
            <w:pPr>
              <w:jc w:val="center"/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</w:pPr>
            <w:r w:rsidRPr="00CE2E2C"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  <w:t>Русский язык</w:t>
            </w:r>
          </w:p>
        </w:tc>
        <w:tc>
          <w:tcPr>
            <w:tcW w:w="5245" w:type="dxa"/>
          </w:tcPr>
          <w:p w:rsidR="00CE2E2C" w:rsidRPr="00CE2E2C" w:rsidRDefault="00CE2E2C" w:rsidP="00CE2E2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</w:pPr>
            <w:proofErr w:type="spellStart"/>
            <w:r w:rsidRPr="00CE2E2C"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  <w:t>Абдулвагапова</w:t>
            </w:r>
            <w:proofErr w:type="spellEnd"/>
            <w:r w:rsidRPr="00CE2E2C"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  <w:t xml:space="preserve"> З.И.</w:t>
            </w:r>
          </w:p>
        </w:tc>
      </w:tr>
      <w:tr w:rsidR="00CE2E2C" w:rsidTr="00CE2E2C">
        <w:tc>
          <w:tcPr>
            <w:tcW w:w="5104" w:type="dxa"/>
          </w:tcPr>
          <w:p w:rsidR="00CE2E2C" w:rsidRPr="00CE2E2C" w:rsidRDefault="00CE2E2C" w:rsidP="00CE2E2C">
            <w:pPr>
              <w:jc w:val="center"/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</w:pPr>
            <w:r w:rsidRPr="00CE2E2C"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  <w:t>Литературное чтение</w:t>
            </w:r>
          </w:p>
        </w:tc>
        <w:tc>
          <w:tcPr>
            <w:tcW w:w="5245" w:type="dxa"/>
          </w:tcPr>
          <w:p w:rsidR="00CE2E2C" w:rsidRPr="00CE2E2C" w:rsidRDefault="00CE2E2C" w:rsidP="00CE2E2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</w:pPr>
            <w:proofErr w:type="spellStart"/>
            <w:r w:rsidRPr="00CE2E2C"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  <w:t>Абдулвагапова</w:t>
            </w:r>
            <w:proofErr w:type="spellEnd"/>
            <w:r w:rsidRPr="00CE2E2C"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  <w:t xml:space="preserve"> З.И.</w:t>
            </w:r>
          </w:p>
        </w:tc>
      </w:tr>
      <w:tr w:rsidR="00CE2E2C" w:rsidTr="00CE2E2C">
        <w:tc>
          <w:tcPr>
            <w:tcW w:w="5104" w:type="dxa"/>
          </w:tcPr>
          <w:p w:rsidR="00CE2E2C" w:rsidRPr="00CE2E2C" w:rsidRDefault="00CE2E2C" w:rsidP="00CE2E2C">
            <w:pPr>
              <w:jc w:val="center"/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</w:pPr>
            <w:r w:rsidRPr="00CE2E2C"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  <w:t xml:space="preserve">Чеченский язык </w:t>
            </w:r>
          </w:p>
        </w:tc>
        <w:tc>
          <w:tcPr>
            <w:tcW w:w="5245" w:type="dxa"/>
          </w:tcPr>
          <w:p w:rsidR="00CE2E2C" w:rsidRPr="00CE2E2C" w:rsidRDefault="00CE2E2C" w:rsidP="00CE2E2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</w:pPr>
            <w:proofErr w:type="spellStart"/>
            <w:r w:rsidRPr="00CE2E2C"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  <w:t>Хесимханова</w:t>
            </w:r>
            <w:proofErr w:type="spellEnd"/>
            <w:r w:rsidRPr="00CE2E2C"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  <w:t xml:space="preserve"> Ж.И</w:t>
            </w:r>
          </w:p>
        </w:tc>
      </w:tr>
      <w:tr w:rsidR="00CE2E2C" w:rsidTr="00CE2E2C">
        <w:tc>
          <w:tcPr>
            <w:tcW w:w="5104" w:type="dxa"/>
          </w:tcPr>
          <w:p w:rsidR="00CE2E2C" w:rsidRPr="00CE2E2C" w:rsidRDefault="00CE2E2C" w:rsidP="00CE2E2C">
            <w:pPr>
              <w:jc w:val="center"/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</w:pPr>
            <w:r w:rsidRPr="00CE2E2C"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  <w:t>Лит</w:t>
            </w:r>
            <w:proofErr w:type="gramStart"/>
            <w:r w:rsidRPr="00CE2E2C"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  <w:t>.</w:t>
            </w:r>
            <w:proofErr w:type="gramEnd"/>
            <w:r w:rsidRPr="00CE2E2C"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  <w:t xml:space="preserve"> </w:t>
            </w:r>
            <w:proofErr w:type="gramStart"/>
            <w:r w:rsidRPr="00CE2E2C"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  <w:t>ч</w:t>
            </w:r>
            <w:proofErr w:type="gramEnd"/>
            <w:r w:rsidRPr="00CE2E2C"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  <w:t xml:space="preserve">т. на </w:t>
            </w:r>
            <w:proofErr w:type="spellStart"/>
            <w:r w:rsidRPr="00CE2E2C"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  <w:t>чеч</w:t>
            </w:r>
            <w:proofErr w:type="spellEnd"/>
            <w:r w:rsidRPr="00CE2E2C"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  <w:t>. языке</w:t>
            </w:r>
          </w:p>
        </w:tc>
        <w:tc>
          <w:tcPr>
            <w:tcW w:w="5245" w:type="dxa"/>
          </w:tcPr>
          <w:p w:rsidR="00CE2E2C" w:rsidRPr="00CE2E2C" w:rsidRDefault="00CE2E2C" w:rsidP="00CE2E2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</w:pPr>
            <w:proofErr w:type="spellStart"/>
            <w:r w:rsidRPr="00CE2E2C"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  <w:t>Хесимханова</w:t>
            </w:r>
            <w:proofErr w:type="spellEnd"/>
            <w:r w:rsidRPr="00CE2E2C"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  <w:t xml:space="preserve"> Ж.И</w:t>
            </w:r>
          </w:p>
        </w:tc>
      </w:tr>
      <w:tr w:rsidR="00CE2E2C" w:rsidTr="00CE2E2C">
        <w:tc>
          <w:tcPr>
            <w:tcW w:w="5104" w:type="dxa"/>
          </w:tcPr>
          <w:p w:rsidR="00CE2E2C" w:rsidRPr="00CE2E2C" w:rsidRDefault="00CE2E2C" w:rsidP="00CE2E2C">
            <w:pPr>
              <w:jc w:val="center"/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</w:pPr>
            <w:r w:rsidRPr="00CE2E2C"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  <w:t>Английский язык</w:t>
            </w:r>
          </w:p>
        </w:tc>
        <w:tc>
          <w:tcPr>
            <w:tcW w:w="5245" w:type="dxa"/>
          </w:tcPr>
          <w:p w:rsidR="00CE2E2C" w:rsidRPr="00CE2E2C" w:rsidRDefault="00CE2E2C" w:rsidP="00CE2E2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</w:pPr>
            <w:r w:rsidRPr="00CE2E2C"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  <w:t>Джабраилова А. Т.</w:t>
            </w:r>
          </w:p>
        </w:tc>
      </w:tr>
      <w:tr w:rsidR="00CE2E2C" w:rsidTr="00CE2E2C">
        <w:tc>
          <w:tcPr>
            <w:tcW w:w="5104" w:type="dxa"/>
          </w:tcPr>
          <w:p w:rsidR="00CE2E2C" w:rsidRPr="00CE2E2C" w:rsidRDefault="00CE2E2C" w:rsidP="00CE2E2C">
            <w:pPr>
              <w:jc w:val="center"/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</w:pPr>
            <w:r w:rsidRPr="00CE2E2C"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  <w:t xml:space="preserve">Математика </w:t>
            </w:r>
          </w:p>
        </w:tc>
        <w:tc>
          <w:tcPr>
            <w:tcW w:w="5245" w:type="dxa"/>
          </w:tcPr>
          <w:p w:rsidR="00CE2E2C" w:rsidRPr="00CE2E2C" w:rsidRDefault="00CE2E2C" w:rsidP="00CE2E2C">
            <w:pPr>
              <w:jc w:val="center"/>
              <w:rPr>
                <w:color w:val="00B050"/>
              </w:rPr>
            </w:pPr>
            <w:proofErr w:type="spellStart"/>
            <w:r w:rsidRPr="00CE2E2C"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  <w:t>Абдулвагапова</w:t>
            </w:r>
            <w:proofErr w:type="spellEnd"/>
            <w:r w:rsidRPr="00CE2E2C"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  <w:t xml:space="preserve"> З.И.</w:t>
            </w:r>
          </w:p>
        </w:tc>
      </w:tr>
      <w:tr w:rsidR="00CE2E2C" w:rsidTr="00CE2E2C">
        <w:tc>
          <w:tcPr>
            <w:tcW w:w="5104" w:type="dxa"/>
          </w:tcPr>
          <w:p w:rsidR="00CE2E2C" w:rsidRPr="00CE2E2C" w:rsidRDefault="00CE2E2C" w:rsidP="00CE2E2C">
            <w:pPr>
              <w:jc w:val="center"/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</w:pPr>
            <w:r w:rsidRPr="00CE2E2C"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  <w:t>Окружающий мир</w:t>
            </w:r>
          </w:p>
        </w:tc>
        <w:tc>
          <w:tcPr>
            <w:tcW w:w="5245" w:type="dxa"/>
          </w:tcPr>
          <w:p w:rsidR="00CE2E2C" w:rsidRPr="00CE2E2C" w:rsidRDefault="00CE2E2C" w:rsidP="00CE2E2C">
            <w:pPr>
              <w:jc w:val="center"/>
              <w:rPr>
                <w:color w:val="00B050"/>
              </w:rPr>
            </w:pPr>
            <w:proofErr w:type="spellStart"/>
            <w:r w:rsidRPr="00CE2E2C"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  <w:t>Абдулвагапова</w:t>
            </w:r>
            <w:proofErr w:type="spellEnd"/>
            <w:r w:rsidRPr="00CE2E2C"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  <w:t xml:space="preserve"> З.И.</w:t>
            </w:r>
          </w:p>
        </w:tc>
      </w:tr>
      <w:tr w:rsidR="00CE2E2C" w:rsidTr="00CE2E2C">
        <w:tc>
          <w:tcPr>
            <w:tcW w:w="5104" w:type="dxa"/>
          </w:tcPr>
          <w:p w:rsidR="00CE2E2C" w:rsidRPr="00CE2E2C" w:rsidRDefault="00CE2E2C" w:rsidP="00CE2E2C">
            <w:pPr>
              <w:jc w:val="center"/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</w:pPr>
            <w:r w:rsidRPr="00CE2E2C"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  <w:t xml:space="preserve">Технология </w:t>
            </w:r>
          </w:p>
        </w:tc>
        <w:tc>
          <w:tcPr>
            <w:tcW w:w="5245" w:type="dxa"/>
          </w:tcPr>
          <w:p w:rsidR="00CE2E2C" w:rsidRPr="00CE2E2C" w:rsidRDefault="00CE2E2C" w:rsidP="00CE2E2C">
            <w:pPr>
              <w:jc w:val="center"/>
              <w:rPr>
                <w:color w:val="00B050"/>
              </w:rPr>
            </w:pPr>
            <w:proofErr w:type="spellStart"/>
            <w:r w:rsidRPr="00CE2E2C"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  <w:t>Абдулвагапова</w:t>
            </w:r>
            <w:proofErr w:type="spellEnd"/>
            <w:r w:rsidRPr="00CE2E2C"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  <w:t xml:space="preserve"> З.И.</w:t>
            </w:r>
          </w:p>
        </w:tc>
      </w:tr>
      <w:tr w:rsidR="00CE2E2C" w:rsidTr="00CE2E2C">
        <w:tc>
          <w:tcPr>
            <w:tcW w:w="5104" w:type="dxa"/>
          </w:tcPr>
          <w:p w:rsidR="00CE2E2C" w:rsidRPr="00CE2E2C" w:rsidRDefault="00CE2E2C" w:rsidP="00CE2E2C">
            <w:pPr>
              <w:jc w:val="center"/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</w:pPr>
            <w:r w:rsidRPr="00CE2E2C"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  <w:t>Музыка</w:t>
            </w:r>
          </w:p>
        </w:tc>
        <w:tc>
          <w:tcPr>
            <w:tcW w:w="5245" w:type="dxa"/>
          </w:tcPr>
          <w:p w:rsidR="00CE2E2C" w:rsidRPr="00CE2E2C" w:rsidRDefault="00CE2E2C" w:rsidP="00CE2E2C">
            <w:pPr>
              <w:jc w:val="center"/>
              <w:rPr>
                <w:color w:val="00B050"/>
              </w:rPr>
            </w:pPr>
            <w:proofErr w:type="spellStart"/>
            <w:r w:rsidRPr="00CE2E2C"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  <w:t>Абдулвагапова</w:t>
            </w:r>
            <w:proofErr w:type="spellEnd"/>
            <w:r w:rsidRPr="00CE2E2C"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  <w:t xml:space="preserve"> З.И.</w:t>
            </w:r>
          </w:p>
        </w:tc>
      </w:tr>
      <w:tr w:rsidR="00CE2E2C" w:rsidTr="00CE2E2C">
        <w:tc>
          <w:tcPr>
            <w:tcW w:w="5104" w:type="dxa"/>
          </w:tcPr>
          <w:p w:rsidR="00CE2E2C" w:rsidRPr="00CE2E2C" w:rsidRDefault="00CE2E2C" w:rsidP="00CE2E2C">
            <w:pPr>
              <w:jc w:val="center"/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</w:pPr>
            <w:r w:rsidRPr="00CE2E2C"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  <w:t>ИЗО</w:t>
            </w:r>
          </w:p>
        </w:tc>
        <w:tc>
          <w:tcPr>
            <w:tcW w:w="5245" w:type="dxa"/>
          </w:tcPr>
          <w:p w:rsidR="00CE2E2C" w:rsidRPr="00CE2E2C" w:rsidRDefault="00CE2E2C" w:rsidP="00CE2E2C">
            <w:pPr>
              <w:jc w:val="center"/>
              <w:rPr>
                <w:color w:val="00B050"/>
              </w:rPr>
            </w:pPr>
            <w:proofErr w:type="spellStart"/>
            <w:r w:rsidRPr="00CE2E2C"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  <w:t>Абдулвагапова</w:t>
            </w:r>
            <w:proofErr w:type="spellEnd"/>
            <w:r w:rsidRPr="00CE2E2C"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  <w:t xml:space="preserve"> З.И.</w:t>
            </w:r>
          </w:p>
        </w:tc>
      </w:tr>
      <w:tr w:rsidR="00CE2E2C" w:rsidTr="00CE2E2C">
        <w:tc>
          <w:tcPr>
            <w:tcW w:w="5104" w:type="dxa"/>
          </w:tcPr>
          <w:p w:rsidR="00CE2E2C" w:rsidRPr="00CE2E2C" w:rsidRDefault="00CE2E2C" w:rsidP="00CE2E2C">
            <w:pPr>
              <w:jc w:val="center"/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</w:pPr>
            <w:r w:rsidRPr="00CE2E2C">
              <w:rPr>
                <w:rFonts w:ascii="Times New Roman" w:hAnsi="Times New Roman" w:cs="Times New Roman"/>
                <w:b/>
                <w:color w:val="7030A0"/>
                <w:sz w:val="48"/>
                <w:szCs w:val="48"/>
              </w:rPr>
              <w:t>Физическая культура</w:t>
            </w:r>
          </w:p>
        </w:tc>
        <w:tc>
          <w:tcPr>
            <w:tcW w:w="5245" w:type="dxa"/>
          </w:tcPr>
          <w:p w:rsidR="00CE2E2C" w:rsidRPr="00CE2E2C" w:rsidRDefault="00CE2E2C" w:rsidP="00CE2E2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</w:pPr>
            <w:proofErr w:type="spellStart"/>
            <w:r w:rsidRPr="00CE2E2C"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  <w:t>Акбулатова</w:t>
            </w:r>
            <w:proofErr w:type="spellEnd"/>
            <w:r w:rsidRPr="00CE2E2C">
              <w:rPr>
                <w:rFonts w:ascii="Times New Roman" w:hAnsi="Times New Roman" w:cs="Times New Roman"/>
                <w:b/>
                <w:color w:val="00B050"/>
                <w:sz w:val="48"/>
                <w:szCs w:val="48"/>
              </w:rPr>
              <w:t xml:space="preserve"> Л.М.</w:t>
            </w:r>
          </w:p>
        </w:tc>
      </w:tr>
    </w:tbl>
    <w:p w:rsidR="00CE2E2C" w:rsidRDefault="00CE2E2C" w:rsidP="00CE2E2C">
      <w:pPr>
        <w:jc w:val="center"/>
      </w:pPr>
    </w:p>
    <w:p w:rsidR="00CE2E2C" w:rsidRPr="00CE2E2C" w:rsidRDefault="00CE2E2C" w:rsidP="00CE2E2C">
      <w:pPr>
        <w:jc w:val="center"/>
        <w:rPr>
          <w:rFonts w:ascii="Times New Roman" w:hAnsi="Times New Roman" w:cs="Times New Roman"/>
          <w:b/>
          <w:color w:val="FF0000"/>
          <w:sz w:val="48"/>
          <w:szCs w:val="48"/>
        </w:rPr>
      </w:pPr>
      <w:r>
        <w:rPr>
          <w:noProof/>
          <w:lang w:eastAsia="ru-RU"/>
        </w:rPr>
        <w:drawing>
          <wp:inline distT="0" distB="0" distL="0" distR="0">
            <wp:extent cx="5936603" cy="4114800"/>
            <wp:effectExtent l="19050" t="0" r="6997" b="0"/>
            <wp:docPr id="5" name="Рисунок 5" descr="https://e7.pngegg.com/pngimages/81/858/png-clipart-student-teachers-day-profession-school-english-foreign-teachers-supplies-englis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7.pngegg.com/pngimages/81/858/png-clipart-student-teachers-day-profession-school-english-foreign-teachers-supplies-english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17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E2E2C" w:rsidRPr="00CE2E2C" w:rsidSect="00CE2E2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2E2C"/>
    <w:rsid w:val="00CE2E2C"/>
    <w:rsid w:val="00CE3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E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E2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2E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2021-09-09T18:59:00Z</cp:lastPrinted>
  <dcterms:created xsi:type="dcterms:W3CDTF">2021-09-09T18:49:00Z</dcterms:created>
  <dcterms:modified xsi:type="dcterms:W3CDTF">2021-09-09T18:59:00Z</dcterms:modified>
</cp:coreProperties>
</file>